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3B" w:rsidRDefault="003F5672" w:rsidP="00F96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75D">
        <w:rPr>
          <w:rFonts w:ascii="Times New Roman" w:hAnsi="Times New Roman" w:cs="Times New Roman"/>
          <w:b/>
          <w:sz w:val="28"/>
          <w:szCs w:val="28"/>
        </w:rPr>
        <w:t>Сп</w:t>
      </w:r>
      <w:r w:rsidR="00F96A3B">
        <w:rPr>
          <w:rFonts w:ascii="Times New Roman" w:hAnsi="Times New Roman" w:cs="Times New Roman"/>
          <w:b/>
          <w:sz w:val="28"/>
          <w:szCs w:val="28"/>
        </w:rPr>
        <w:t>исок концертов и мастер-классов</w:t>
      </w:r>
    </w:p>
    <w:p w:rsidR="00156A82" w:rsidRPr="00E3075D" w:rsidRDefault="003F5672" w:rsidP="00F96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75D">
        <w:rPr>
          <w:rFonts w:ascii="Times New Roman" w:hAnsi="Times New Roman" w:cs="Times New Roman"/>
          <w:b/>
          <w:sz w:val="28"/>
          <w:szCs w:val="28"/>
        </w:rPr>
        <w:t>для самостоятельного просмотра преподавател</w:t>
      </w:r>
      <w:r w:rsidR="00415E73">
        <w:rPr>
          <w:rFonts w:ascii="Times New Roman" w:hAnsi="Times New Roman" w:cs="Times New Roman"/>
          <w:b/>
          <w:sz w:val="28"/>
          <w:szCs w:val="28"/>
        </w:rPr>
        <w:t xml:space="preserve">ями </w:t>
      </w:r>
      <w:r w:rsidRPr="00E3075D">
        <w:rPr>
          <w:rFonts w:ascii="Times New Roman" w:hAnsi="Times New Roman" w:cs="Times New Roman"/>
          <w:b/>
          <w:sz w:val="28"/>
          <w:szCs w:val="28"/>
        </w:rPr>
        <w:t>и  учащимися хорового отделения.</w:t>
      </w:r>
    </w:p>
    <w:p w:rsidR="003F5672" w:rsidRPr="005E0FCE" w:rsidRDefault="003F5672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E0FCE">
        <w:rPr>
          <w:rFonts w:ascii="Times New Roman" w:hAnsi="Times New Roman" w:cs="Times New Roman"/>
          <w:sz w:val="28"/>
          <w:szCs w:val="28"/>
        </w:rPr>
        <w:t xml:space="preserve">1.Мастер- класс с Виктором </w:t>
      </w:r>
      <w:proofErr w:type="spellStart"/>
      <w:r w:rsidRPr="005E0FCE">
        <w:rPr>
          <w:rFonts w:ascii="Times New Roman" w:hAnsi="Times New Roman" w:cs="Times New Roman"/>
          <w:sz w:val="28"/>
          <w:szCs w:val="28"/>
        </w:rPr>
        <w:t>Огородновым</w:t>
      </w:r>
      <w:proofErr w:type="spellEnd"/>
      <w:r w:rsidRPr="005E0FCE">
        <w:rPr>
          <w:rFonts w:ascii="Times New Roman" w:hAnsi="Times New Roman" w:cs="Times New Roman"/>
          <w:sz w:val="28"/>
          <w:szCs w:val="28"/>
        </w:rPr>
        <w:t>. Композитор,</w:t>
      </w:r>
      <w:r w:rsidR="00E3075D" w:rsidRPr="005E0FCE">
        <w:rPr>
          <w:rFonts w:ascii="Times New Roman" w:hAnsi="Times New Roman" w:cs="Times New Roman"/>
          <w:sz w:val="28"/>
          <w:szCs w:val="28"/>
        </w:rPr>
        <w:t xml:space="preserve"> </w:t>
      </w:r>
      <w:r w:rsidRPr="005E0FCE">
        <w:rPr>
          <w:rFonts w:ascii="Times New Roman" w:hAnsi="Times New Roman" w:cs="Times New Roman"/>
          <w:sz w:val="28"/>
          <w:szCs w:val="28"/>
        </w:rPr>
        <w:t>педагог,</w:t>
      </w:r>
      <w:r w:rsidR="00E3075D" w:rsidRPr="005E0FCE">
        <w:rPr>
          <w:rFonts w:ascii="Times New Roman" w:hAnsi="Times New Roman" w:cs="Times New Roman"/>
          <w:sz w:val="28"/>
          <w:szCs w:val="28"/>
        </w:rPr>
        <w:t xml:space="preserve"> </w:t>
      </w:r>
      <w:r w:rsidRPr="005E0FCE">
        <w:rPr>
          <w:rFonts w:ascii="Times New Roman" w:hAnsi="Times New Roman" w:cs="Times New Roman"/>
          <w:sz w:val="28"/>
          <w:szCs w:val="28"/>
        </w:rPr>
        <w:t>дирижер.</w:t>
      </w:r>
    </w:p>
    <w:p w:rsidR="003F5672" w:rsidRPr="005E0FCE" w:rsidRDefault="005E0FCE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F5672" w:rsidRPr="005E0F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F5672" w:rsidRPr="005E0FC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3F5672" w:rsidRPr="005E0F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="003F5672" w:rsidRPr="005E0FC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F5672" w:rsidRPr="005E0F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3F5672" w:rsidRPr="005E0FC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3F5672" w:rsidRPr="005E0F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3F5672" w:rsidRPr="005E0FCE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  <w:proofErr w:type="spellStart"/>
        <w:r w:rsidR="003F5672" w:rsidRPr="005E0F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HXIZDITZk</w:t>
        </w:r>
        <w:proofErr w:type="spellEnd"/>
      </w:hyperlink>
      <w:r w:rsidR="003F5672" w:rsidRPr="005E0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ABB" w:rsidRPr="005E0FCE" w:rsidRDefault="003F5672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E0FCE">
        <w:rPr>
          <w:rFonts w:ascii="Times New Roman" w:hAnsi="Times New Roman" w:cs="Times New Roman"/>
          <w:sz w:val="28"/>
          <w:szCs w:val="28"/>
        </w:rPr>
        <w:t>2. Концерт государственного камерного хора РТ</w:t>
      </w:r>
      <w:r w:rsidR="00731FF3" w:rsidRPr="005E0FCE">
        <w:rPr>
          <w:rFonts w:ascii="Times New Roman" w:hAnsi="Times New Roman" w:cs="Times New Roman"/>
          <w:sz w:val="28"/>
          <w:szCs w:val="28"/>
        </w:rPr>
        <w:t xml:space="preserve"> « Дружба</w:t>
      </w:r>
      <w:r w:rsidR="001F7ABB" w:rsidRPr="005E0FCE">
        <w:rPr>
          <w:rFonts w:ascii="Times New Roman" w:hAnsi="Times New Roman" w:cs="Times New Roman"/>
          <w:sz w:val="28"/>
          <w:szCs w:val="28"/>
        </w:rPr>
        <w:t xml:space="preserve"> народов»</w:t>
      </w:r>
      <w:r w:rsidRPr="005E0FCE">
        <w:rPr>
          <w:rFonts w:ascii="Times New Roman" w:hAnsi="Times New Roman" w:cs="Times New Roman"/>
          <w:sz w:val="28"/>
          <w:szCs w:val="28"/>
        </w:rPr>
        <w:t xml:space="preserve"> под </w:t>
      </w:r>
      <w:r w:rsidR="00E3075D" w:rsidRPr="005E0FCE">
        <w:rPr>
          <w:rFonts w:ascii="Times New Roman" w:hAnsi="Times New Roman" w:cs="Times New Roman"/>
          <w:sz w:val="28"/>
          <w:szCs w:val="28"/>
        </w:rPr>
        <w:t>руководством</w:t>
      </w:r>
      <w:r w:rsidRPr="005E0FCE">
        <w:rPr>
          <w:rFonts w:ascii="Times New Roman" w:hAnsi="Times New Roman" w:cs="Times New Roman"/>
          <w:sz w:val="28"/>
          <w:szCs w:val="28"/>
        </w:rPr>
        <w:t xml:space="preserve"> заслуженного деятеля искусств РТ </w:t>
      </w:r>
      <w:proofErr w:type="spellStart"/>
      <w:r w:rsidRPr="005E0FCE">
        <w:rPr>
          <w:rFonts w:ascii="Times New Roman" w:hAnsi="Times New Roman" w:cs="Times New Roman"/>
          <w:sz w:val="28"/>
          <w:szCs w:val="28"/>
        </w:rPr>
        <w:t>Миляуши</w:t>
      </w:r>
      <w:proofErr w:type="spellEnd"/>
      <w:r w:rsidRPr="005E0F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FCE">
        <w:rPr>
          <w:rFonts w:ascii="Times New Roman" w:hAnsi="Times New Roman" w:cs="Times New Roman"/>
          <w:sz w:val="28"/>
          <w:szCs w:val="28"/>
        </w:rPr>
        <w:t>Таминдаровой</w:t>
      </w:r>
      <w:proofErr w:type="spellEnd"/>
      <w:r w:rsidR="001F7ABB" w:rsidRPr="005E0FCE">
        <w:rPr>
          <w:rFonts w:ascii="Times New Roman" w:hAnsi="Times New Roman" w:cs="Times New Roman"/>
          <w:sz w:val="28"/>
          <w:szCs w:val="28"/>
        </w:rPr>
        <w:t>.</w:t>
      </w:r>
    </w:p>
    <w:p w:rsidR="003F5672" w:rsidRPr="005E0FCE" w:rsidRDefault="005E0FCE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1F7ABB" w:rsidRPr="005E0FCE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https://youtu.be/uM4ZsHBFJYg</w:t>
        </w:r>
      </w:hyperlink>
      <w:r w:rsidR="001F7ABB" w:rsidRPr="005E0FCE">
        <w:rPr>
          <w:rFonts w:ascii="Times New Roman" w:hAnsi="Times New Roman" w:cs="Times New Roman"/>
          <w:sz w:val="28"/>
          <w:szCs w:val="28"/>
        </w:rPr>
        <w:t xml:space="preserve"> 1 отделение</w:t>
      </w:r>
    </w:p>
    <w:p w:rsidR="001F7ABB" w:rsidRPr="005E0FCE" w:rsidRDefault="00731FF3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E0FCE">
        <w:rPr>
          <w:rFonts w:ascii="Times New Roman" w:hAnsi="Times New Roman" w:cs="Times New Roman"/>
          <w:sz w:val="28"/>
          <w:szCs w:val="28"/>
        </w:rPr>
        <w:t>3. Видео уроки одного из лучших дирижеров России, непревзойденного педагога,</w:t>
      </w:r>
      <w:r w:rsidR="00E3075D" w:rsidRPr="005E0FCE">
        <w:rPr>
          <w:rFonts w:ascii="Times New Roman" w:hAnsi="Times New Roman" w:cs="Times New Roman"/>
          <w:sz w:val="28"/>
          <w:szCs w:val="28"/>
        </w:rPr>
        <w:t xml:space="preserve"> </w:t>
      </w:r>
      <w:r w:rsidRPr="005E0FCE">
        <w:rPr>
          <w:rFonts w:ascii="Times New Roman" w:hAnsi="Times New Roman" w:cs="Times New Roman"/>
          <w:sz w:val="28"/>
          <w:szCs w:val="28"/>
        </w:rPr>
        <w:t xml:space="preserve">автора теории </w:t>
      </w:r>
      <w:proofErr w:type="spellStart"/>
      <w:r w:rsidRPr="005E0FCE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Pr="005E0FCE">
        <w:rPr>
          <w:rFonts w:ascii="Times New Roman" w:hAnsi="Times New Roman" w:cs="Times New Roman"/>
          <w:sz w:val="28"/>
          <w:szCs w:val="28"/>
        </w:rPr>
        <w:t>, профессора Ленинградской консерватории, Ильи Мусина</w:t>
      </w:r>
    </w:p>
    <w:p w:rsidR="00731FF3" w:rsidRPr="005E0FCE" w:rsidRDefault="005E0FCE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731FF3" w:rsidRPr="005E0FCE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https://youtu.be/rCVby6221ag</w:t>
        </w:r>
      </w:hyperlink>
      <w:r w:rsidR="00731FF3" w:rsidRPr="005E0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FF3" w:rsidRPr="005E0FCE" w:rsidRDefault="00731FF3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E0FCE">
        <w:rPr>
          <w:rFonts w:ascii="Times New Roman" w:hAnsi="Times New Roman" w:cs="Times New Roman"/>
          <w:sz w:val="28"/>
          <w:szCs w:val="28"/>
        </w:rPr>
        <w:t xml:space="preserve">4. Мастер класс Аксеновой Лидии </w:t>
      </w:r>
      <w:proofErr w:type="gramStart"/>
      <w:r w:rsidRPr="005E0FCE">
        <w:rPr>
          <w:rFonts w:ascii="Times New Roman" w:hAnsi="Times New Roman" w:cs="Times New Roman"/>
          <w:sz w:val="28"/>
          <w:szCs w:val="28"/>
        </w:rPr>
        <w:t>Валерьяновны-хоровой</w:t>
      </w:r>
      <w:proofErr w:type="gramEnd"/>
      <w:r w:rsidRPr="005E0FCE">
        <w:rPr>
          <w:rFonts w:ascii="Times New Roman" w:hAnsi="Times New Roman" w:cs="Times New Roman"/>
          <w:sz w:val="28"/>
          <w:szCs w:val="28"/>
        </w:rPr>
        <w:t xml:space="preserve"> дирижер,</w:t>
      </w:r>
      <w:r w:rsidR="00E3075D" w:rsidRPr="005E0FCE">
        <w:rPr>
          <w:rFonts w:ascii="Times New Roman" w:hAnsi="Times New Roman" w:cs="Times New Roman"/>
          <w:sz w:val="28"/>
          <w:szCs w:val="28"/>
        </w:rPr>
        <w:t xml:space="preserve"> </w:t>
      </w:r>
      <w:r w:rsidRPr="005E0FCE">
        <w:rPr>
          <w:rFonts w:ascii="Times New Roman" w:hAnsi="Times New Roman" w:cs="Times New Roman"/>
          <w:sz w:val="28"/>
          <w:szCs w:val="28"/>
        </w:rPr>
        <w:t>педагог,</w:t>
      </w:r>
      <w:r w:rsidR="00E3075D" w:rsidRPr="005E0FCE">
        <w:rPr>
          <w:rFonts w:ascii="Times New Roman" w:hAnsi="Times New Roman" w:cs="Times New Roman"/>
          <w:sz w:val="28"/>
          <w:szCs w:val="28"/>
        </w:rPr>
        <w:t xml:space="preserve"> </w:t>
      </w:r>
      <w:r w:rsidRPr="005E0FCE">
        <w:rPr>
          <w:rFonts w:ascii="Times New Roman" w:hAnsi="Times New Roman" w:cs="Times New Roman"/>
          <w:sz w:val="28"/>
          <w:szCs w:val="28"/>
        </w:rPr>
        <w:t xml:space="preserve">теоретик </w:t>
      </w:r>
      <w:proofErr w:type="spellStart"/>
      <w:r w:rsidRPr="005E0FCE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Pr="005E0FCE">
        <w:rPr>
          <w:rFonts w:ascii="Times New Roman" w:hAnsi="Times New Roman" w:cs="Times New Roman"/>
          <w:sz w:val="28"/>
          <w:szCs w:val="28"/>
        </w:rPr>
        <w:t>,</w:t>
      </w:r>
      <w:r w:rsidR="00E3075D" w:rsidRPr="005E0F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75D" w:rsidRPr="005E0FCE">
        <w:rPr>
          <w:rFonts w:ascii="Times New Roman" w:hAnsi="Times New Roman" w:cs="Times New Roman"/>
          <w:sz w:val="28"/>
          <w:szCs w:val="28"/>
        </w:rPr>
        <w:t>З</w:t>
      </w:r>
      <w:r w:rsidRPr="005E0FCE">
        <w:rPr>
          <w:rFonts w:ascii="Times New Roman" w:hAnsi="Times New Roman" w:cs="Times New Roman"/>
          <w:sz w:val="28"/>
          <w:szCs w:val="28"/>
        </w:rPr>
        <w:t>аслужанный</w:t>
      </w:r>
      <w:proofErr w:type="spellEnd"/>
      <w:r w:rsidRPr="005E0FCE">
        <w:rPr>
          <w:rFonts w:ascii="Times New Roman" w:hAnsi="Times New Roman" w:cs="Times New Roman"/>
          <w:sz w:val="28"/>
          <w:szCs w:val="28"/>
        </w:rPr>
        <w:t xml:space="preserve"> деятель искусств </w:t>
      </w:r>
      <w:r w:rsidR="00E3075D" w:rsidRPr="005E0FCE">
        <w:rPr>
          <w:rFonts w:ascii="Times New Roman" w:hAnsi="Times New Roman" w:cs="Times New Roman"/>
          <w:sz w:val="28"/>
          <w:szCs w:val="28"/>
        </w:rPr>
        <w:t>Молдавии</w:t>
      </w:r>
      <w:r w:rsidRPr="005E0FCE">
        <w:rPr>
          <w:rFonts w:ascii="Times New Roman" w:hAnsi="Times New Roman" w:cs="Times New Roman"/>
          <w:sz w:val="28"/>
          <w:szCs w:val="28"/>
        </w:rPr>
        <w:t xml:space="preserve">. </w:t>
      </w:r>
      <w:hyperlink r:id="rId8" w:tgtFrame="_blank" w:history="1">
        <w:r w:rsidRPr="005E0FCE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https://youtu.be/QaoB6JZhFuI</w:t>
        </w:r>
      </w:hyperlink>
      <w:r w:rsidRPr="005E0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FF3" w:rsidRPr="005E0FCE" w:rsidRDefault="00731FF3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E0FCE">
        <w:rPr>
          <w:rFonts w:ascii="Times New Roman" w:hAnsi="Times New Roman" w:cs="Times New Roman"/>
          <w:sz w:val="28"/>
          <w:szCs w:val="28"/>
        </w:rPr>
        <w:t>5. Творческая мастерская «Совершенствование приемов в</w:t>
      </w:r>
      <w:r w:rsidR="00580AB5" w:rsidRPr="005E0FCE">
        <w:rPr>
          <w:rFonts w:ascii="Times New Roman" w:hAnsi="Times New Roman" w:cs="Times New Roman"/>
          <w:sz w:val="28"/>
          <w:szCs w:val="28"/>
        </w:rPr>
        <w:t>окально-хоровой работы» 1 часть</w:t>
      </w:r>
      <w:r w:rsidRPr="005E0FCE">
        <w:rPr>
          <w:rFonts w:ascii="Times New Roman" w:hAnsi="Times New Roman" w:cs="Times New Roman"/>
          <w:sz w:val="28"/>
          <w:szCs w:val="28"/>
        </w:rPr>
        <w:t>. Младший хор « Акварель» рук. Нечипоренко Людмила Петровна</w:t>
      </w:r>
      <w:hyperlink r:id="rId9" w:tgtFrame="_blank" w:history="1">
        <w:r w:rsidRPr="005E0FCE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https://youtu.be/gn3iGMug_20</w:t>
        </w:r>
      </w:hyperlink>
      <w:r w:rsidRPr="005E0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FF3" w:rsidRPr="005E0FCE" w:rsidRDefault="00731FF3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E0FCE">
        <w:rPr>
          <w:rFonts w:ascii="Times New Roman" w:hAnsi="Times New Roman" w:cs="Times New Roman"/>
          <w:sz w:val="28"/>
          <w:szCs w:val="28"/>
        </w:rPr>
        <w:t>6. Трансляция « День хоровой музыки для детей». Хор «Радость» г. Москва, Барнаульский детский хор, и Образц</w:t>
      </w:r>
      <w:r w:rsidR="00E3075D" w:rsidRPr="005E0FCE">
        <w:rPr>
          <w:rFonts w:ascii="Times New Roman" w:hAnsi="Times New Roman" w:cs="Times New Roman"/>
          <w:sz w:val="28"/>
          <w:szCs w:val="28"/>
        </w:rPr>
        <w:t>овый коллектив хоровой студии «</w:t>
      </w:r>
      <w:r w:rsidRPr="005E0FCE">
        <w:rPr>
          <w:rFonts w:ascii="Times New Roman" w:hAnsi="Times New Roman" w:cs="Times New Roman"/>
          <w:sz w:val="28"/>
          <w:szCs w:val="28"/>
        </w:rPr>
        <w:t xml:space="preserve">Аллегро» </w:t>
      </w:r>
      <w:proofErr w:type="spellStart"/>
      <w:r w:rsidRPr="005E0FC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E0FCE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5E0FCE">
        <w:rPr>
          <w:rFonts w:ascii="Times New Roman" w:hAnsi="Times New Roman" w:cs="Times New Roman"/>
          <w:sz w:val="28"/>
          <w:szCs w:val="28"/>
        </w:rPr>
        <w:t>рославль</w:t>
      </w:r>
      <w:proofErr w:type="spellEnd"/>
      <w:r w:rsidRPr="005E0FCE">
        <w:rPr>
          <w:rFonts w:ascii="Times New Roman" w:hAnsi="Times New Roman" w:cs="Times New Roman"/>
          <w:sz w:val="28"/>
          <w:szCs w:val="28"/>
        </w:rPr>
        <w:t xml:space="preserve">. </w:t>
      </w:r>
      <w:hyperlink r:id="rId10" w:tgtFrame="_blank" w:history="1">
        <w:r w:rsidRPr="005E0FCE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https://youtu.be/IRuvaXiy_zM</w:t>
        </w:r>
      </w:hyperlink>
      <w:r w:rsidRPr="005E0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FF3" w:rsidRPr="005E0FCE" w:rsidRDefault="00731FF3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E0FCE">
        <w:rPr>
          <w:rFonts w:ascii="Times New Roman" w:hAnsi="Times New Roman" w:cs="Times New Roman"/>
          <w:sz w:val="28"/>
          <w:szCs w:val="28"/>
        </w:rPr>
        <w:t xml:space="preserve">7. Мастер класс по работе с хором г. Харьков. Съезд хористов международного христианского хора. Обмен опытом. Композитор и дирижер Александр </w:t>
      </w:r>
      <w:proofErr w:type="spellStart"/>
      <w:r w:rsidRPr="005E0FCE">
        <w:rPr>
          <w:rFonts w:ascii="Times New Roman" w:hAnsi="Times New Roman" w:cs="Times New Roman"/>
          <w:sz w:val="28"/>
          <w:szCs w:val="28"/>
        </w:rPr>
        <w:t>Красов</w:t>
      </w:r>
      <w:proofErr w:type="spellEnd"/>
      <w:r w:rsidRPr="005E0FCE">
        <w:rPr>
          <w:rFonts w:ascii="Times New Roman" w:hAnsi="Times New Roman" w:cs="Times New Roman"/>
          <w:sz w:val="28"/>
          <w:szCs w:val="28"/>
        </w:rPr>
        <w:t xml:space="preserve"> . </w:t>
      </w:r>
      <w:hyperlink r:id="rId11" w:tgtFrame="_blank" w:history="1">
        <w:r w:rsidRPr="005E0FCE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https://youtu.be/OZ8I4nD3kGc</w:t>
        </w:r>
      </w:hyperlink>
      <w:r w:rsidRPr="005E0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FF3" w:rsidRPr="005E0FCE" w:rsidRDefault="00731FF3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E0FCE">
        <w:rPr>
          <w:rFonts w:ascii="Times New Roman" w:hAnsi="Times New Roman" w:cs="Times New Roman"/>
          <w:sz w:val="28"/>
          <w:szCs w:val="28"/>
        </w:rPr>
        <w:t xml:space="preserve">8. Концерт государственного  камерного хора РТ под руководством М. </w:t>
      </w:r>
      <w:proofErr w:type="spellStart"/>
      <w:r w:rsidRPr="005E0FCE">
        <w:rPr>
          <w:rFonts w:ascii="Times New Roman" w:hAnsi="Times New Roman" w:cs="Times New Roman"/>
          <w:sz w:val="28"/>
          <w:szCs w:val="28"/>
        </w:rPr>
        <w:t>Таминдаровой</w:t>
      </w:r>
      <w:proofErr w:type="spellEnd"/>
      <w:r w:rsidRPr="005E0FCE">
        <w:rPr>
          <w:rFonts w:ascii="Times New Roman" w:hAnsi="Times New Roman" w:cs="Times New Roman"/>
          <w:sz w:val="28"/>
          <w:szCs w:val="28"/>
        </w:rPr>
        <w:t xml:space="preserve">. « </w:t>
      </w:r>
      <w:proofErr w:type="spellStart"/>
      <w:r w:rsidRPr="005E0FCE">
        <w:rPr>
          <w:rFonts w:ascii="Times New Roman" w:hAnsi="Times New Roman" w:cs="Times New Roman"/>
          <w:sz w:val="28"/>
          <w:szCs w:val="28"/>
        </w:rPr>
        <w:t>Pentatonix</w:t>
      </w:r>
      <w:proofErr w:type="spellEnd"/>
      <w:r w:rsidRPr="005E0FCE">
        <w:rPr>
          <w:rFonts w:ascii="Times New Roman" w:hAnsi="Times New Roman" w:cs="Times New Roman"/>
          <w:sz w:val="28"/>
          <w:szCs w:val="28"/>
        </w:rPr>
        <w:t xml:space="preserve">» 1 отделение </w:t>
      </w:r>
      <w:hyperlink r:id="rId12" w:tgtFrame="_blank" w:history="1">
        <w:r w:rsidRPr="005E0FCE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https://youtu.be/bQxakGHJ5Ag</w:t>
        </w:r>
      </w:hyperlink>
      <w:r w:rsidRPr="005E0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FF3" w:rsidRPr="005E0FCE" w:rsidRDefault="00E3075D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E0FCE">
        <w:rPr>
          <w:rFonts w:ascii="Times New Roman" w:hAnsi="Times New Roman" w:cs="Times New Roman"/>
          <w:sz w:val="28"/>
          <w:szCs w:val="28"/>
        </w:rPr>
        <w:t xml:space="preserve">9. </w:t>
      </w:r>
      <w:r w:rsidR="00731FF3" w:rsidRPr="005E0FCE">
        <w:rPr>
          <w:rFonts w:ascii="Times New Roman" w:hAnsi="Times New Roman" w:cs="Times New Roman"/>
          <w:sz w:val="28"/>
          <w:szCs w:val="28"/>
        </w:rPr>
        <w:t xml:space="preserve"> Концерт государственного  камерного хора РТ под руководством М. </w:t>
      </w:r>
      <w:proofErr w:type="spellStart"/>
      <w:r w:rsidR="00731FF3" w:rsidRPr="005E0FCE">
        <w:rPr>
          <w:rFonts w:ascii="Times New Roman" w:hAnsi="Times New Roman" w:cs="Times New Roman"/>
          <w:sz w:val="28"/>
          <w:szCs w:val="28"/>
        </w:rPr>
        <w:t>Таминдаровой</w:t>
      </w:r>
      <w:proofErr w:type="spellEnd"/>
      <w:r w:rsidR="00731FF3" w:rsidRPr="005E0FCE">
        <w:rPr>
          <w:rFonts w:ascii="Times New Roman" w:hAnsi="Times New Roman" w:cs="Times New Roman"/>
          <w:sz w:val="28"/>
          <w:szCs w:val="28"/>
        </w:rPr>
        <w:t xml:space="preserve">. « </w:t>
      </w:r>
      <w:proofErr w:type="spellStart"/>
      <w:r w:rsidR="00731FF3" w:rsidRPr="005E0FCE">
        <w:rPr>
          <w:rFonts w:ascii="Times New Roman" w:hAnsi="Times New Roman" w:cs="Times New Roman"/>
          <w:sz w:val="28"/>
          <w:szCs w:val="28"/>
        </w:rPr>
        <w:t>Pentatonix</w:t>
      </w:r>
      <w:proofErr w:type="spellEnd"/>
      <w:r w:rsidR="00731FF3" w:rsidRPr="005E0FCE">
        <w:rPr>
          <w:rFonts w:ascii="Times New Roman" w:hAnsi="Times New Roman" w:cs="Times New Roman"/>
          <w:sz w:val="28"/>
          <w:szCs w:val="28"/>
        </w:rPr>
        <w:t>» 2 отделение</w:t>
      </w:r>
      <w:r w:rsidRPr="005E0FCE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tgtFrame="_blank" w:history="1">
        <w:r w:rsidR="00731FF3" w:rsidRPr="005E0FCE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https://youtu.be/PV6n26IuNV0</w:t>
        </w:r>
      </w:hyperlink>
      <w:r w:rsidR="00731FF3" w:rsidRPr="005E0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FF3" w:rsidRPr="005E0FCE" w:rsidRDefault="00731FF3" w:rsidP="005E0FC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E0FCE">
        <w:rPr>
          <w:rFonts w:ascii="Times New Roman" w:hAnsi="Times New Roman" w:cs="Times New Roman"/>
          <w:sz w:val="28"/>
          <w:szCs w:val="28"/>
        </w:rPr>
        <w:t xml:space="preserve">10. Детская хоровая студия « Веснянка» г. Москва Юбилейный концерт в большом зале Московской государственной консерватории им. П.И.Чайковского. </w:t>
      </w:r>
      <w:hyperlink r:id="rId14" w:tgtFrame="_blank" w:history="1">
        <w:r w:rsidRPr="005E0FCE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https://youtu.be/Echn_169j0I</w:t>
        </w:r>
      </w:hyperlink>
    </w:p>
    <w:p w:rsidR="003F5672" w:rsidRPr="005E0FCE" w:rsidRDefault="003F5672" w:rsidP="003F5672">
      <w:pPr>
        <w:rPr>
          <w:rStyle w:val="a3"/>
          <w:rFonts w:ascii="Times New Roman" w:hAnsi="Times New Roman" w:cs="Times New Roman"/>
          <w:sz w:val="28"/>
          <w:szCs w:val="28"/>
        </w:rPr>
      </w:pPr>
    </w:p>
    <w:bookmarkEnd w:id="0"/>
    <w:p w:rsidR="003F5672" w:rsidRPr="003F5672" w:rsidRDefault="003F5672">
      <w:pPr>
        <w:rPr>
          <w:sz w:val="28"/>
          <w:szCs w:val="28"/>
        </w:rPr>
      </w:pPr>
    </w:p>
    <w:sectPr w:rsidR="003F5672" w:rsidRPr="003F5672" w:rsidSect="00156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672"/>
    <w:rsid w:val="00156A82"/>
    <w:rsid w:val="001F7ABB"/>
    <w:rsid w:val="003F5672"/>
    <w:rsid w:val="00415E73"/>
    <w:rsid w:val="00580AB5"/>
    <w:rsid w:val="005E0FCE"/>
    <w:rsid w:val="00731FF3"/>
    <w:rsid w:val="00E3075D"/>
    <w:rsid w:val="00F9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F5672"/>
    <w:rPr>
      <w:i/>
      <w:iCs/>
      <w:color w:val="808080" w:themeColor="text1" w:themeTint="7F"/>
    </w:rPr>
  </w:style>
  <w:style w:type="character" w:styleId="a4">
    <w:name w:val="Hyperlink"/>
    <w:basedOn w:val="a0"/>
    <w:uiPriority w:val="99"/>
    <w:unhideWhenUsed/>
    <w:rsid w:val="003F56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F5672"/>
    <w:rPr>
      <w:i/>
      <w:iCs/>
      <w:color w:val="808080" w:themeColor="text1" w:themeTint="7F"/>
    </w:rPr>
  </w:style>
  <w:style w:type="character" w:styleId="a4">
    <w:name w:val="Hyperlink"/>
    <w:basedOn w:val="a0"/>
    <w:uiPriority w:val="99"/>
    <w:unhideWhenUsed/>
    <w:rsid w:val="003F5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aoB6JZhFuI" TargetMode="External"/><Relationship Id="rId13" Type="http://schemas.openxmlformats.org/officeDocument/2006/relationships/hyperlink" Target="https://youtu.be/PV6n26IuNV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CVby6221ag" TargetMode="External"/><Relationship Id="rId12" Type="http://schemas.openxmlformats.org/officeDocument/2006/relationships/hyperlink" Target="https://youtu.be/bQxakGHJ5A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uM4ZsHBFJYg" TargetMode="External"/><Relationship Id="rId11" Type="http://schemas.openxmlformats.org/officeDocument/2006/relationships/hyperlink" Target="https://youtu.be/OZ8I4nD3kGc" TargetMode="External"/><Relationship Id="rId5" Type="http://schemas.openxmlformats.org/officeDocument/2006/relationships/hyperlink" Target="https://youtu.be/U1HXIZDITZ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IRuvaXiy_z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n3iGMug_20" TargetMode="External"/><Relationship Id="rId14" Type="http://schemas.openxmlformats.org/officeDocument/2006/relationships/hyperlink" Target="https://youtu.be/Echn_169j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2020-04-27T07:46:00Z</dcterms:created>
  <dcterms:modified xsi:type="dcterms:W3CDTF">2020-04-29T06:45:00Z</dcterms:modified>
</cp:coreProperties>
</file>